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24" w:rsidRDefault="0002477C" w:rsidP="0002477C">
      <w:pPr>
        <w:jc w:val="center"/>
        <w:rPr>
          <w:sz w:val="28"/>
          <w:szCs w:val="28"/>
        </w:rPr>
      </w:pPr>
      <w:r w:rsidRPr="0002477C">
        <w:rPr>
          <w:sz w:val="28"/>
          <w:szCs w:val="28"/>
        </w:rPr>
        <w:t>鼻塞导管</w:t>
      </w:r>
      <w:r w:rsidR="00D60B7B">
        <w:rPr>
          <w:rFonts w:hint="eastAsia"/>
          <w:sz w:val="28"/>
          <w:szCs w:val="28"/>
        </w:rPr>
        <w:t>技术</w:t>
      </w:r>
      <w:r w:rsidRPr="0002477C">
        <w:rPr>
          <w:sz w:val="28"/>
          <w:szCs w:val="28"/>
        </w:rPr>
        <w:t>参数</w:t>
      </w:r>
    </w:p>
    <w:p w:rsidR="0002477C" w:rsidRP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产品由进氧接口、氧气软管、鼻塞、挂绳、面罩、</w:t>
      </w:r>
      <w:r w:rsidRPr="0002477C">
        <w:rPr>
          <w:rFonts w:hint="eastAsia"/>
          <w:sz w:val="28"/>
          <w:szCs w:val="28"/>
        </w:rPr>
        <w:t>T</w:t>
      </w:r>
      <w:r w:rsidRPr="0002477C">
        <w:rPr>
          <w:rFonts w:hint="eastAsia"/>
          <w:sz w:val="28"/>
          <w:szCs w:val="28"/>
        </w:rPr>
        <w:t>型接头、一次性</w:t>
      </w:r>
      <w:proofErr w:type="gramStart"/>
      <w:r w:rsidRPr="0002477C">
        <w:rPr>
          <w:rFonts w:hint="eastAsia"/>
          <w:sz w:val="28"/>
          <w:szCs w:val="28"/>
        </w:rPr>
        <w:t>固定胶</w:t>
      </w:r>
      <w:proofErr w:type="gramEnd"/>
      <w:r w:rsidRPr="0002477C">
        <w:rPr>
          <w:rFonts w:hint="eastAsia"/>
          <w:sz w:val="28"/>
          <w:szCs w:val="28"/>
        </w:rPr>
        <w:t>贴、调节环、面罩、面罩连接器、挂绳组成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外观</w:t>
      </w:r>
      <w:r>
        <w:rPr>
          <w:rFonts w:hint="eastAsia"/>
          <w:sz w:val="28"/>
          <w:szCs w:val="28"/>
        </w:rPr>
        <w:t>：</w:t>
      </w:r>
      <w:r w:rsidRPr="0002477C">
        <w:rPr>
          <w:rFonts w:hint="eastAsia"/>
          <w:sz w:val="28"/>
          <w:szCs w:val="28"/>
        </w:rPr>
        <w:t>鼻塞导管表面无麻点、毛刺、缺损，内腔清洁、畅通。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流量</w:t>
      </w:r>
      <w:r>
        <w:rPr>
          <w:rFonts w:hint="eastAsia"/>
          <w:sz w:val="28"/>
          <w:szCs w:val="28"/>
        </w:rPr>
        <w:t>：</w:t>
      </w:r>
      <w:r w:rsidRPr="0002477C">
        <w:rPr>
          <w:rFonts w:hint="eastAsia"/>
          <w:sz w:val="28"/>
          <w:szCs w:val="28"/>
        </w:rPr>
        <w:t>应在</w:t>
      </w:r>
      <w:r w:rsidRPr="0002477C">
        <w:rPr>
          <w:rFonts w:hint="eastAsia"/>
          <w:sz w:val="28"/>
          <w:szCs w:val="28"/>
        </w:rPr>
        <w:t>50kpa</w:t>
      </w:r>
      <w:r w:rsidRPr="0002477C">
        <w:rPr>
          <w:rFonts w:hint="eastAsia"/>
          <w:sz w:val="28"/>
          <w:szCs w:val="28"/>
        </w:rPr>
        <w:t>氧气压力下保证不少于</w:t>
      </w:r>
      <w:r w:rsidRPr="0002477C">
        <w:rPr>
          <w:rFonts w:hint="eastAsia"/>
          <w:sz w:val="28"/>
          <w:szCs w:val="28"/>
        </w:rPr>
        <w:t>15L/min</w:t>
      </w:r>
      <w:r w:rsidRPr="0002477C">
        <w:rPr>
          <w:rFonts w:hint="eastAsia"/>
          <w:sz w:val="28"/>
          <w:szCs w:val="28"/>
        </w:rPr>
        <w:t>的氧流量通过</w:t>
      </w:r>
      <w:r>
        <w:rPr>
          <w:rFonts w:hint="eastAsia"/>
          <w:sz w:val="28"/>
          <w:szCs w:val="28"/>
        </w:rPr>
        <w:t>。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泄露性</w:t>
      </w:r>
      <w:r>
        <w:rPr>
          <w:rFonts w:hint="eastAsia"/>
          <w:sz w:val="28"/>
          <w:szCs w:val="28"/>
        </w:rPr>
        <w:t>：</w:t>
      </w:r>
      <w:r w:rsidRPr="0002477C">
        <w:rPr>
          <w:rFonts w:hint="eastAsia"/>
          <w:sz w:val="28"/>
          <w:szCs w:val="28"/>
        </w:rPr>
        <w:t>应无明显泄漏，在</w:t>
      </w:r>
      <w:r w:rsidRPr="0002477C">
        <w:rPr>
          <w:rFonts w:hint="eastAsia"/>
          <w:sz w:val="28"/>
          <w:szCs w:val="28"/>
        </w:rPr>
        <w:t>50kpa</w:t>
      </w:r>
      <w:r w:rsidRPr="0002477C">
        <w:rPr>
          <w:rFonts w:hint="eastAsia"/>
          <w:sz w:val="28"/>
          <w:szCs w:val="28"/>
        </w:rPr>
        <w:t>下输氧过程氧气的损失量≤</w:t>
      </w:r>
      <w:r w:rsidRPr="0002477C">
        <w:rPr>
          <w:rFonts w:hint="eastAsia"/>
          <w:sz w:val="28"/>
          <w:szCs w:val="28"/>
        </w:rPr>
        <w:t>5%</w:t>
      </w:r>
      <w:r w:rsidRPr="0002477C">
        <w:rPr>
          <w:rFonts w:hint="eastAsia"/>
          <w:sz w:val="28"/>
          <w:szCs w:val="28"/>
        </w:rPr>
        <w:t>。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强度</w:t>
      </w:r>
      <w:r>
        <w:rPr>
          <w:rFonts w:hint="eastAsia"/>
          <w:sz w:val="28"/>
          <w:szCs w:val="28"/>
        </w:rPr>
        <w:t>：</w:t>
      </w:r>
      <w:r w:rsidRPr="0002477C">
        <w:rPr>
          <w:rFonts w:hint="eastAsia"/>
          <w:sz w:val="28"/>
          <w:szCs w:val="28"/>
        </w:rPr>
        <w:t>鼻塞导管和各部件连接处的连接强度应能达到</w:t>
      </w:r>
      <w:r w:rsidRPr="0002477C">
        <w:rPr>
          <w:rFonts w:hint="eastAsia"/>
          <w:sz w:val="28"/>
          <w:szCs w:val="28"/>
        </w:rPr>
        <w:t>15N</w:t>
      </w:r>
      <w:r w:rsidRPr="0002477C">
        <w:rPr>
          <w:rFonts w:hint="eastAsia"/>
          <w:sz w:val="28"/>
          <w:szCs w:val="28"/>
        </w:rPr>
        <w:t>静拉力</w:t>
      </w:r>
      <w:proofErr w:type="gramStart"/>
      <w:r w:rsidRPr="0002477C">
        <w:rPr>
          <w:rFonts w:hint="eastAsia"/>
          <w:sz w:val="28"/>
          <w:szCs w:val="28"/>
        </w:rPr>
        <w:t>不</w:t>
      </w:r>
      <w:proofErr w:type="gramEnd"/>
      <w:r w:rsidRPr="0002477C">
        <w:rPr>
          <w:rFonts w:hint="eastAsia"/>
          <w:sz w:val="28"/>
          <w:szCs w:val="28"/>
        </w:rPr>
        <w:t>断裂或脱落</w:t>
      </w:r>
      <w:r>
        <w:rPr>
          <w:rFonts w:hint="eastAsia"/>
          <w:sz w:val="28"/>
          <w:szCs w:val="28"/>
        </w:rPr>
        <w:t>。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与加热呼吸管路连接接头应满足</w:t>
      </w:r>
      <w:r w:rsidRPr="0002477C">
        <w:rPr>
          <w:rFonts w:hint="eastAsia"/>
          <w:sz w:val="28"/>
          <w:szCs w:val="28"/>
        </w:rPr>
        <w:t>22mm</w:t>
      </w:r>
      <w:r w:rsidRPr="0002477C">
        <w:rPr>
          <w:rFonts w:hint="eastAsia"/>
          <w:sz w:val="28"/>
          <w:szCs w:val="28"/>
        </w:rPr>
        <w:t>外圆锥接头</w:t>
      </w:r>
      <w:r>
        <w:rPr>
          <w:rFonts w:hint="eastAsia"/>
          <w:sz w:val="28"/>
          <w:szCs w:val="28"/>
        </w:rPr>
        <w:t>。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sz w:val="28"/>
          <w:szCs w:val="28"/>
        </w:rPr>
        <w:t>规格：成人</w:t>
      </w:r>
      <w:bookmarkStart w:id="0" w:name="_Hlk100690567"/>
      <w:r>
        <w:rPr>
          <w:sz w:val="28"/>
          <w:szCs w:val="28"/>
        </w:rPr>
        <w:t>、</w:t>
      </w:r>
      <w:bookmarkEnd w:id="0"/>
      <w:r>
        <w:rPr>
          <w:sz w:val="28"/>
          <w:szCs w:val="28"/>
        </w:rPr>
        <w:t>儿童、</w:t>
      </w:r>
      <w:r w:rsidR="00FB2A6C">
        <w:rPr>
          <w:rFonts w:hint="eastAsia"/>
          <w:sz w:val="28"/>
          <w:szCs w:val="28"/>
        </w:rPr>
        <w:t>气切</w:t>
      </w:r>
      <w:r w:rsidR="00FB2A6C">
        <w:rPr>
          <w:sz w:val="28"/>
          <w:szCs w:val="28"/>
        </w:rPr>
        <w:t>、</w:t>
      </w:r>
      <w:r>
        <w:rPr>
          <w:sz w:val="28"/>
          <w:szCs w:val="28"/>
        </w:rPr>
        <w:t>面罩</w:t>
      </w:r>
    </w:p>
    <w:p w:rsidR="0002477C" w:rsidRDefault="0002477C" w:rsidP="0002477C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2477C">
        <w:rPr>
          <w:rFonts w:hint="eastAsia"/>
          <w:sz w:val="28"/>
          <w:szCs w:val="28"/>
        </w:rPr>
        <w:t>整体长度</w:t>
      </w:r>
      <w:r w:rsidRPr="0002477C">
        <w:rPr>
          <w:sz w:val="28"/>
          <w:szCs w:val="28"/>
        </w:rPr>
        <w:t>3</w:t>
      </w:r>
      <w:r w:rsidR="00653750">
        <w:rPr>
          <w:sz w:val="28"/>
          <w:szCs w:val="28"/>
        </w:rPr>
        <w:t>15mm</w:t>
      </w:r>
      <w:r w:rsidR="00653750">
        <w:rPr>
          <w:sz w:val="28"/>
          <w:szCs w:val="28"/>
        </w:rPr>
        <w:t>、</w:t>
      </w:r>
      <w:r w:rsidR="00653750">
        <w:rPr>
          <w:sz w:val="28"/>
          <w:szCs w:val="28"/>
        </w:rPr>
        <w:t>350mm</w:t>
      </w:r>
      <w:r w:rsidR="00653750">
        <w:rPr>
          <w:sz w:val="28"/>
          <w:szCs w:val="28"/>
        </w:rPr>
        <w:t>、</w:t>
      </w:r>
      <w:r w:rsidR="00653750">
        <w:rPr>
          <w:sz w:val="28"/>
          <w:szCs w:val="28"/>
        </w:rPr>
        <w:t>435</w:t>
      </w:r>
      <w:r>
        <w:rPr>
          <w:sz w:val="28"/>
          <w:szCs w:val="28"/>
        </w:rPr>
        <w:t>mm</w:t>
      </w:r>
      <w:r>
        <w:rPr>
          <w:sz w:val="28"/>
          <w:szCs w:val="28"/>
        </w:rPr>
        <w:t>。</w:t>
      </w:r>
    </w:p>
    <w:p w:rsidR="0002477C" w:rsidRDefault="00653750" w:rsidP="00653750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653750">
        <w:rPr>
          <w:rFonts w:hint="eastAsia"/>
          <w:sz w:val="28"/>
          <w:szCs w:val="28"/>
        </w:rPr>
        <w:t>漏气孔尺寸</w:t>
      </w:r>
      <w:r w:rsidRPr="00653750">
        <w:rPr>
          <w:sz w:val="28"/>
          <w:szCs w:val="28"/>
        </w:rPr>
        <w:t>8.8±1</w:t>
      </w:r>
      <w:r>
        <w:rPr>
          <w:sz w:val="28"/>
          <w:szCs w:val="28"/>
        </w:rPr>
        <w:t>mm</w:t>
      </w:r>
    </w:p>
    <w:p w:rsidR="00653750" w:rsidRPr="0002477C" w:rsidRDefault="00653750" w:rsidP="00653750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653750">
        <w:rPr>
          <w:rFonts w:hint="eastAsia"/>
          <w:sz w:val="28"/>
          <w:szCs w:val="28"/>
        </w:rPr>
        <w:t>出气孔间距</w:t>
      </w:r>
      <w:r w:rsidRPr="00653750">
        <w:rPr>
          <w:sz w:val="28"/>
          <w:szCs w:val="28"/>
        </w:rPr>
        <w:t>15±5</w:t>
      </w:r>
      <w:r>
        <w:rPr>
          <w:rFonts w:hint="eastAsia"/>
          <w:sz w:val="28"/>
          <w:szCs w:val="28"/>
        </w:rPr>
        <w:t>mm</w:t>
      </w:r>
      <w:r>
        <w:rPr>
          <w:rFonts w:hint="eastAsia"/>
          <w:sz w:val="28"/>
          <w:szCs w:val="28"/>
        </w:rPr>
        <w:t>、</w:t>
      </w:r>
      <w:r w:rsidRPr="00653750">
        <w:rPr>
          <w:sz w:val="28"/>
          <w:szCs w:val="28"/>
        </w:rPr>
        <w:t>18±5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</w:rPr>
        <w:t>、</w:t>
      </w:r>
      <w:r w:rsidRPr="00653750">
        <w:rPr>
          <w:sz w:val="28"/>
          <w:szCs w:val="28"/>
        </w:rPr>
        <w:t>11±5</w:t>
      </w:r>
      <w:r>
        <w:rPr>
          <w:sz w:val="28"/>
          <w:szCs w:val="28"/>
        </w:rPr>
        <w:t>mm</w:t>
      </w:r>
    </w:p>
    <w:sectPr w:rsidR="00653750" w:rsidRPr="0002477C" w:rsidSect="00EE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A2" w:rsidRDefault="001739A2" w:rsidP="0002477C">
      <w:r>
        <w:separator/>
      </w:r>
    </w:p>
  </w:endnote>
  <w:endnote w:type="continuationSeparator" w:id="0">
    <w:p w:rsidR="001739A2" w:rsidRDefault="001739A2" w:rsidP="00024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A2" w:rsidRDefault="001739A2" w:rsidP="0002477C">
      <w:r>
        <w:separator/>
      </w:r>
    </w:p>
  </w:footnote>
  <w:footnote w:type="continuationSeparator" w:id="0">
    <w:p w:rsidR="001739A2" w:rsidRDefault="001739A2" w:rsidP="00024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844CD"/>
    <w:multiLevelType w:val="hybridMultilevel"/>
    <w:tmpl w:val="B7A6F19E"/>
    <w:lvl w:ilvl="0" w:tplc="356836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55"/>
    <w:rsid w:val="0002477C"/>
    <w:rsid w:val="00072493"/>
    <w:rsid w:val="000B4641"/>
    <w:rsid w:val="000C007F"/>
    <w:rsid w:val="000D2912"/>
    <w:rsid w:val="001739A2"/>
    <w:rsid w:val="001C5DB4"/>
    <w:rsid w:val="001E3A22"/>
    <w:rsid w:val="00226D51"/>
    <w:rsid w:val="00272B1D"/>
    <w:rsid w:val="002E2294"/>
    <w:rsid w:val="003B66BB"/>
    <w:rsid w:val="003C64A2"/>
    <w:rsid w:val="004C5924"/>
    <w:rsid w:val="004D7E18"/>
    <w:rsid w:val="00551922"/>
    <w:rsid w:val="00555B4F"/>
    <w:rsid w:val="005A5025"/>
    <w:rsid w:val="005B7498"/>
    <w:rsid w:val="005F4C67"/>
    <w:rsid w:val="00653750"/>
    <w:rsid w:val="0066128D"/>
    <w:rsid w:val="006F462F"/>
    <w:rsid w:val="00702F9C"/>
    <w:rsid w:val="00741229"/>
    <w:rsid w:val="00777801"/>
    <w:rsid w:val="0081696D"/>
    <w:rsid w:val="00843027"/>
    <w:rsid w:val="00851E9B"/>
    <w:rsid w:val="00860FA6"/>
    <w:rsid w:val="008624CC"/>
    <w:rsid w:val="00874F80"/>
    <w:rsid w:val="008D5F68"/>
    <w:rsid w:val="008E3903"/>
    <w:rsid w:val="008E73AB"/>
    <w:rsid w:val="008F0C22"/>
    <w:rsid w:val="00941A0B"/>
    <w:rsid w:val="009A0188"/>
    <w:rsid w:val="00A10450"/>
    <w:rsid w:val="00A3047E"/>
    <w:rsid w:val="00A31780"/>
    <w:rsid w:val="00A33BE1"/>
    <w:rsid w:val="00A4540F"/>
    <w:rsid w:val="00A56A00"/>
    <w:rsid w:val="00AB00E9"/>
    <w:rsid w:val="00B34FDB"/>
    <w:rsid w:val="00B43A19"/>
    <w:rsid w:val="00B456D4"/>
    <w:rsid w:val="00B61E5A"/>
    <w:rsid w:val="00B64CBA"/>
    <w:rsid w:val="00B9545A"/>
    <w:rsid w:val="00BA7207"/>
    <w:rsid w:val="00BD623A"/>
    <w:rsid w:val="00C40BE7"/>
    <w:rsid w:val="00C469DF"/>
    <w:rsid w:val="00C62375"/>
    <w:rsid w:val="00C704C9"/>
    <w:rsid w:val="00CC398E"/>
    <w:rsid w:val="00D04439"/>
    <w:rsid w:val="00D60B7B"/>
    <w:rsid w:val="00D66C13"/>
    <w:rsid w:val="00D83D4D"/>
    <w:rsid w:val="00DA6C9D"/>
    <w:rsid w:val="00DE2F55"/>
    <w:rsid w:val="00E03AB3"/>
    <w:rsid w:val="00E24237"/>
    <w:rsid w:val="00E32D88"/>
    <w:rsid w:val="00E56E30"/>
    <w:rsid w:val="00E96C02"/>
    <w:rsid w:val="00EA0CFC"/>
    <w:rsid w:val="00EB4DB0"/>
    <w:rsid w:val="00EC1F0E"/>
    <w:rsid w:val="00EE2B98"/>
    <w:rsid w:val="00EE3D73"/>
    <w:rsid w:val="00FB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77C"/>
    <w:rPr>
      <w:sz w:val="18"/>
      <w:szCs w:val="18"/>
    </w:rPr>
  </w:style>
  <w:style w:type="paragraph" w:styleId="a5">
    <w:name w:val="List Paragraph"/>
    <w:basedOn w:val="a"/>
    <w:uiPriority w:val="34"/>
    <w:qFormat/>
    <w:rsid w:val="000247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李鑫</dc:creator>
  <cp:keywords/>
  <dc:description/>
  <cp:lastModifiedBy>Microsoft</cp:lastModifiedBy>
  <cp:revision>4</cp:revision>
  <dcterms:created xsi:type="dcterms:W3CDTF">2021-08-23T07:18:00Z</dcterms:created>
  <dcterms:modified xsi:type="dcterms:W3CDTF">2022-12-30T01:39:00Z</dcterms:modified>
</cp:coreProperties>
</file>