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79" w:rsidRDefault="00A14C95" w:rsidP="00C34A06">
      <w:pPr>
        <w:jc w:val="center"/>
        <w:rPr>
          <w:sz w:val="24"/>
        </w:rPr>
      </w:pPr>
      <w:r>
        <w:rPr>
          <w:rFonts w:hint="eastAsia"/>
          <w:sz w:val="24"/>
        </w:rPr>
        <w:t>麻醉视频喉镜</w:t>
      </w:r>
      <w:r w:rsidR="000525F0">
        <w:rPr>
          <w:rFonts w:hint="eastAsia"/>
          <w:sz w:val="24"/>
        </w:rPr>
        <w:t>技术参数</w:t>
      </w:r>
    </w:p>
    <w:p w:rsidR="009E3A79" w:rsidRDefault="009E3A79" w:rsidP="009E3A79">
      <w:pPr>
        <w:rPr>
          <w:sz w:val="24"/>
        </w:rPr>
      </w:pPr>
      <w:r w:rsidRPr="009E3A79">
        <w:rPr>
          <w:rFonts w:hint="eastAsia"/>
          <w:sz w:val="24"/>
        </w:rPr>
        <w:t>整机参数</w:t>
      </w:r>
    </w:p>
    <w:p w:rsidR="008E0CFD" w:rsidRDefault="008E0CFD" w:rsidP="009E3A79">
      <w:pPr>
        <w:rPr>
          <w:sz w:val="24"/>
        </w:rPr>
      </w:pPr>
      <w:r w:rsidRPr="00EC05AE">
        <w:rPr>
          <w:rFonts w:hint="eastAsia"/>
          <w:sz w:val="24"/>
        </w:rPr>
        <w:t>显示屏：</w:t>
      </w:r>
      <w:r w:rsidR="00A775BE">
        <w:rPr>
          <w:rFonts w:hint="eastAsia"/>
          <w:sz w:val="24"/>
        </w:rPr>
        <w:t>3.0</w:t>
      </w:r>
      <w:r w:rsidRPr="00EC05AE">
        <w:rPr>
          <w:rFonts w:hint="eastAsia"/>
          <w:sz w:val="24"/>
        </w:rPr>
        <w:t>″</w:t>
      </w:r>
      <w:r w:rsidRPr="00EC05AE">
        <w:rPr>
          <w:rFonts w:hint="eastAsia"/>
          <w:sz w:val="24"/>
        </w:rPr>
        <w:t>TFT</w:t>
      </w:r>
    </w:p>
    <w:p w:rsidR="008E0CFD" w:rsidRPr="00E62D9F" w:rsidRDefault="008E0CFD" w:rsidP="008E0CFD">
      <w:pPr>
        <w:rPr>
          <w:sz w:val="24"/>
        </w:rPr>
      </w:pPr>
      <w:r w:rsidRPr="00FD5F8F">
        <w:rPr>
          <w:rFonts w:hint="eastAsia"/>
          <w:sz w:val="24"/>
        </w:rPr>
        <w:t>摄像头像素：</w:t>
      </w:r>
      <w:r w:rsidRPr="00FD5F8F">
        <w:rPr>
          <w:rFonts w:hint="eastAsia"/>
          <w:sz w:val="24"/>
        </w:rPr>
        <w:t>100</w:t>
      </w:r>
      <w:r w:rsidRPr="00FD5F8F">
        <w:rPr>
          <w:rFonts w:hint="eastAsia"/>
          <w:sz w:val="24"/>
        </w:rPr>
        <w:t>万</w:t>
      </w:r>
    </w:p>
    <w:p w:rsidR="008E0CFD" w:rsidRPr="008E0CFD" w:rsidRDefault="008E0CFD" w:rsidP="009E3A79">
      <w:pPr>
        <w:rPr>
          <w:sz w:val="24"/>
        </w:rPr>
      </w:pPr>
      <w:r>
        <w:rPr>
          <w:rFonts w:hint="eastAsia"/>
          <w:sz w:val="24"/>
        </w:rPr>
        <w:t>景深：</w:t>
      </w:r>
      <w:r>
        <w:rPr>
          <w:rFonts w:hint="eastAsia"/>
          <w:sz w:val="24"/>
        </w:rPr>
        <w:t>10-60mm</w:t>
      </w:r>
    </w:p>
    <w:p w:rsidR="00FE44E2" w:rsidRDefault="009E3A79">
      <w:pPr>
        <w:rPr>
          <w:sz w:val="24"/>
        </w:rPr>
      </w:pPr>
      <w:r w:rsidRPr="00E62D9F">
        <w:rPr>
          <w:rFonts w:hint="eastAsia"/>
          <w:sz w:val="24"/>
        </w:rPr>
        <w:t>视场角</w:t>
      </w:r>
      <w:r w:rsidR="00344D19">
        <w:rPr>
          <w:rFonts w:hint="eastAsia"/>
          <w:sz w:val="24"/>
        </w:rPr>
        <w:t>：</w:t>
      </w:r>
      <w:r w:rsidR="00315EED">
        <w:rPr>
          <w:rFonts w:hint="eastAsia"/>
          <w:sz w:val="24"/>
        </w:rPr>
        <w:t>6</w:t>
      </w:r>
      <w:r w:rsidRPr="00E62D9F">
        <w:rPr>
          <w:rFonts w:hint="eastAsia"/>
          <w:sz w:val="24"/>
        </w:rPr>
        <w:t>0</w:t>
      </w:r>
      <w:r w:rsidRPr="00E62D9F">
        <w:rPr>
          <w:rFonts w:hint="eastAsia"/>
          <w:sz w:val="24"/>
        </w:rPr>
        <w:t>º±</w:t>
      </w:r>
      <w:r w:rsidRPr="00E62D9F">
        <w:rPr>
          <w:rFonts w:hint="eastAsia"/>
          <w:sz w:val="24"/>
        </w:rPr>
        <w:t>15%</w:t>
      </w:r>
    </w:p>
    <w:p w:rsidR="00D00B0A" w:rsidRDefault="00D00B0A" w:rsidP="00D00B0A">
      <w:pPr>
        <w:rPr>
          <w:sz w:val="24"/>
        </w:rPr>
      </w:pPr>
      <w:r w:rsidRPr="00D00B0A">
        <w:rPr>
          <w:rFonts w:hint="eastAsia"/>
          <w:sz w:val="24"/>
        </w:rPr>
        <w:t>光照度</w:t>
      </w:r>
      <w:r>
        <w:rPr>
          <w:rFonts w:hint="eastAsia"/>
          <w:sz w:val="24"/>
        </w:rPr>
        <w:t>：</w:t>
      </w:r>
      <w:r w:rsidRPr="00D00B0A">
        <w:rPr>
          <w:rFonts w:hint="eastAsia"/>
          <w:sz w:val="24"/>
        </w:rPr>
        <w:t>光照度≥</w:t>
      </w:r>
      <w:r w:rsidRPr="00D00B0A">
        <w:rPr>
          <w:rFonts w:hint="eastAsia"/>
          <w:sz w:val="24"/>
        </w:rPr>
        <w:t>150 Lux</w:t>
      </w:r>
    </w:p>
    <w:p w:rsidR="00CA6DBA" w:rsidRDefault="00CA6DBA">
      <w:pPr>
        <w:rPr>
          <w:sz w:val="24"/>
        </w:rPr>
      </w:pPr>
      <w:r w:rsidRPr="007E7A71">
        <w:rPr>
          <w:rFonts w:hint="eastAsia"/>
          <w:sz w:val="24"/>
        </w:rPr>
        <w:t>分辨率：</w:t>
      </w:r>
      <w:r w:rsidR="007E7A71" w:rsidRPr="007E7A71">
        <w:rPr>
          <w:rFonts w:hint="eastAsia"/>
          <w:sz w:val="24"/>
        </w:rPr>
        <w:t>空间分辨率≥</w:t>
      </w:r>
      <w:r w:rsidR="007E7A71" w:rsidRPr="007E7A71">
        <w:rPr>
          <w:rFonts w:hint="eastAsia"/>
          <w:sz w:val="24"/>
        </w:rPr>
        <w:t>7lp/mm</w:t>
      </w:r>
    </w:p>
    <w:p w:rsidR="008E0CFD" w:rsidRDefault="008E0CFD" w:rsidP="008E0CFD">
      <w:pPr>
        <w:rPr>
          <w:sz w:val="24"/>
        </w:rPr>
      </w:pPr>
      <w:r w:rsidRPr="00D00B0A">
        <w:rPr>
          <w:rFonts w:hint="eastAsia"/>
          <w:sz w:val="24"/>
        </w:rPr>
        <w:t>显示器前后旋转角度</w:t>
      </w:r>
      <w:r>
        <w:rPr>
          <w:rFonts w:hint="eastAsia"/>
          <w:sz w:val="24"/>
        </w:rPr>
        <w:t>：</w:t>
      </w:r>
      <w:r w:rsidRPr="00D00B0A">
        <w:rPr>
          <w:rFonts w:hint="eastAsia"/>
          <w:sz w:val="24"/>
        </w:rPr>
        <w:t>130</w:t>
      </w:r>
      <w:r>
        <w:rPr>
          <w:rFonts w:hint="eastAsia"/>
          <w:sz w:val="24"/>
        </w:rPr>
        <w:t>°</w:t>
      </w:r>
      <w:r w:rsidRPr="00D00B0A">
        <w:rPr>
          <w:rFonts w:hint="eastAsia"/>
          <w:sz w:val="24"/>
        </w:rPr>
        <w:t>±</w:t>
      </w:r>
      <w:r w:rsidRPr="00D00B0A">
        <w:rPr>
          <w:rFonts w:hint="eastAsia"/>
          <w:sz w:val="24"/>
        </w:rPr>
        <w:t>15%</w:t>
      </w:r>
    </w:p>
    <w:p w:rsidR="008E0CFD" w:rsidRDefault="008E0CFD">
      <w:pPr>
        <w:rPr>
          <w:sz w:val="24"/>
        </w:rPr>
      </w:pPr>
      <w:bookmarkStart w:id="0" w:name="_GoBack"/>
      <w:bookmarkEnd w:id="0"/>
      <w:r w:rsidRPr="00D00B0A">
        <w:rPr>
          <w:rFonts w:hint="eastAsia"/>
          <w:sz w:val="24"/>
        </w:rPr>
        <w:t>电池</w:t>
      </w:r>
      <w:r>
        <w:rPr>
          <w:rFonts w:hint="eastAsia"/>
          <w:sz w:val="24"/>
        </w:rPr>
        <w:t>：内置</w:t>
      </w:r>
      <w:r w:rsidRPr="00D00B0A">
        <w:rPr>
          <w:rFonts w:hint="eastAsia"/>
          <w:sz w:val="24"/>
        </w:rPr>
        <w:t>可充电</w:t>
      </w:r>
      <w:r>
        <w:rPr>
          <w:rFonts w:hint="eastAsia"/>
          <w:sz w:val="24"/>
        </w:rPr>
        <w:t>电池</w:t>
      </w:r>
      <w:r w:rsidR="006E7FD5">
        <w:rPr>
          <w:rFonts w:hint="eastAsia"/>
          <w:sz w:val="24"/>
        </w:rPr>
        <w:t>通用接口充电，</w:t>
      </w:r>
      <w:r w:rsidR="006E7FD5" w:rsidRPr="00E62D9F">
        <w:rPr>
          <w:rFonts w:hint="eastAsia"/>
          <w:sz w:val="24"/>
        </w:rPr>
        <w:t>通用</w:t>
      </w:r>
      <w:r w:rsidR="006E7FD5" w:rsidRPr="00E62D9F">
        <w:rPr>
          <w:rFonts w:hint="eastAsia"/>
          <w:sz w:val="24"/>
        </w:rPr>
        <w:t>USB</w:t>
      </w:r>
      <w:r w:rsidR="006E7FD5" w:rsidRPr="00E62D9F">
        <w:rPr>
          <w:rFonts w:hint="eastAsia"/>
          <w:sz w:val="24"/>
        </w:rPr>
        <w:t>接口</w:t>
      </w:r>
      <w:r w:rsidR="006E7FD5">
        <w:rPr>
          <w:rFonts w:hint="eastAsia"/>
          <w:sz w:val="24"/>
        </w:rPr>
        <w:t>充电</w:t>
      </w:r>
    </w:p>
    <w:p w:rsidR="002A745E" w:rsidRPr="002A745E" w:rsidRDefault="002A745E">
      <w:pPr>
        <w:rPr>
          <w:sz w:val="24"/>
        </w:rPr>
      </w:pPr>
      <w:r w:rsidRPr="00843F63">
        <w:rPr>
          <w:rFonts w:hint="eastAsia"/>
          <w:sz w:val="24"/>
        </w:rPr>
        <w:t>温升指标：表面温升不超</w:t>
      </w:r>
      <w:r w:rsidRPr="00843F63">
        <w:rPr>
          <w:rFonts w:hint="eastAsia"/>
          <w:sz w:val="24"/>
        </w:rPr>
        <w:t>10</w:t>
      </w:r>
      <w:r w:rsidRPr="00843F63">
        <w:rPr>
          <w:rFonts w:hint="eastAsia"/>
          <w:sz w:val="24"/>
        </w:rPr>
        <w:t>℃</w:t>
      </w:r>
    </w:p>
    <w:p w:rsidR="007D3BD9" w:rsidRDefault="00FD040C" w:rsidP="00B519FF">
      <w:pPr>
        <w:rPr>
          <w:sz w:val="24"/>
        </w:rPr>
      </w:pPr>
      <w:r>
        <w:rPr>
          <w:rFonts w:hint="eastAsia"/>
          <w:sz w:val="24"/>
        </w:rPr>
        <w:t>多媒体系统</w:t>
      </w:r>
      <w:r w:rsidR="00B519FF" w:rsidRPr="00B519FF">
        <w:rPr>
          <w:rFonts w:hint="eastAsia"/>
          <w:sz w:val="24"/>
        </w:rPr>
        <w:t>：</w:t>
      </w:r>
      <w:r w:rsidR="007D3BD9" w:rsidRPr="007D3BD9">
        <w:rPr>
          <w:sz w:val="24"/>
        </w:rPr>
        <w:t>主机内置多媒体系统，可</w:t>
      </w:r>
      <w:r w:rsidR="00DD5C56">
        <w:rPr>
          <w:rFonts w:hint="eastAsia"/>
          <w:sz w:val="24"/>
        </w:rPr>
        <w:t>一键实现</w:t>
      </w:r>
      <w:r w:rsidR="007D3BD9" w:rsidRPr="007D3BD9">
        <w:rPr>
          <w:sz w:val="24"/>
        </w:rPr>
        <w:t>拍照、录像</w:t>
      </w:r>
      <w:r w:rsidR="007D3BD9" w:rsidRPr="007D3BD9">
        <w:rPr>
          <w:rFonts w:hint="eastAsia"/>
          <w:sz w:val="24"/>
        </w:rPr>
        <w:t>、</w:t>
      </w:r>
      <w:r w:rsidR="007D3BD9">
        <w:rPr>
          <w:rFonts w:hint="eastAsia"/>
          <w:sz w:val="24"/>
        </w:rPr>
        <w:t>存储</w:t>
      </w:r>
    </w:p>
    <w:p w:rsidR="006E7FD5" w:rsidRDefault="00B519FF" w:rsidP="00B519FF">
      <w:pPr>
        <w:rPr>
          <w:sz w:val="24"/>
        </w:rPr>
      </w:pPr>
      <w:r>
        <w:rPr>
          <w:rFonts w:hint="eastAsia"/>
          <w:sz w:val="24"/>
        </w:rPr>
        <w:t>内置存储</w:t>
      </w:r>
      <w:r w:rsidR="007D3BD9">
        <w:rPr>
          <w:rFonts w:hint="eastAsia"/>
          <w:sz w:val="24"/>
        </w:rPr>
        <w:t>：</w:t>
      </w:r>
      <w:r>
        <w:rPr>
          <w:rFonts w:hint="eastAsia"/>
          <w:sz w:val="24"/>
        </w:rPr>
        <w:t>内存</w:t>
      </w:r>
      <w:r w:rsidRPr="00B519FF">
        <w:rPr>
          <w:rFonts w:hint="eastAsia"/>
          <w:sz w:val="24"/>
        </w:rPr>
        <w:t>8G</w:t>
      </w:r>
      <w:r>
        <w:rPr>
          <w:rFonts w:hint="eastAsia"/>
          <w:sz w:val="24"/>
        </w:rPr>
        <w:t>，可升级内存</w:t>
      </w:r>
    </w:p>
    <w:p w:rsidR="00093731" w:rsidRPr="00093731" w:rsidRDefault="00093731" w:rsidP="00B519FF">
      <w:pPr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侧置显示器：显示器侧置设计，有效缩短整机长度，进入口腔更容易</w:t>
      </w:r>
    </w:p>
    <w:p w:rsidR="006E7FD5" w:rsidRPr="00FD5F8F" w:rsidRDefault="006E7FD5" w:rsidP="006E7FD5">
      <w:pPr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喉镜片尺寸：可选大成人、成人、儿童、新生儿</w:t>
      </w:r>
    </w:p>
    <w:p w:rsidR="006E7FD5" w:rsidRPr="006E7FD5" w:rsidRDefault="006E7FD5" w:rsidP="00B519FF">
      <w:pPr>
        <w:rPr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兼容性：</w:t>
      </w:r>
      <w:r w:rsidR="00A775BE">
        <w:rPr>
          <w:rFonts w:hint="eastAsia"/>
          <w:sz w:val="24"/>
        </w:rPr>
        <w:t>主机</w:t>
      </w:r>
      <w:r w:rsidRPr="007D3BD9">
        <w:rPr>
          <w:rFonts w:hint="eastAsia"/>
          <w:sz w:val="24"/>
        </w:rPr>
        <w:t>可</w:t>
      </w:r>
      <w:r>
        <w:rPr>
          <w:rFonts w:hint="eastAsia"/>
          <w:sz w:val="24"/>
        </w:rPr>
        <w:t>选择</w:t>
      </w:r>
      <w:r w:rsidRPr="007D3BD9">
        <w:rPr>
          <w:rFonts w:hint="eastAsia"/>
          <w:sz w:val="24"/>
        </w:rPr>
        <w:t>适配</w:t>
      </w:r>
      <w:r w:rsidR="00C40AAF">
        <w:rPr>
          <w:rFonts w:hint="eastAsia"/>
          <w:sz w:val="24"/>
        </w:rPr>
        <w:t>6</w:t>
      </w:r>
      <w:r>
        <w:rPr>
          <w:rFonts w:hint="eastAsia"/>
          <w:sz w:val="24"/>
        </w:rPr>
        <w:t>个尺寸的</w:t>
      </w:r>
      <w:r w:rsidR="001B2B7B">
        <w:rPr>
          <w:rFonts w:hint="eastAsia"/>
          <w:sz w:val="24"/>
        </w:rPr>
        <w:t>金属</w:t>
      </w:r>
      <w:r w:rsidRPr="007D3BD9">
        <w:rPr>
          <w:rFonts w:hint="eastAsia"/>
          <w:sz w:val="24"/>
        </w:rPr>
        <w:t>喉镜片</w:t>
      </w:r>
      <w:r>
        <w:rPr>
          <w:rFonts w:hint="eastAsia"/>
          <w:sz w:val="24"/>
        </w:rPr>
        <w:t>和硬管镜</w:t>
      </w:r>
    </w:p>
    <w:p w:rsidR="00264A50" w:rsidRDefault="008E0CFD">
      <w:pPr>
        <w:rPr>
          <w:sz w:val="24"/>
        </w:rPr>
      </w:pPr>
      <w:r>
        <w:rPr>
          <w:rFonts w:hint="eastAsia"/>
          <w:sz w:val="24"/>
        </w:rPr>
        <w:t>生物相容性：喉镜片采用</w:t>
      </w:r>
      <w:r w:rsidR="009B2005">
        <w:rPr>
          <w:rFonts w:hint="eastAsia"/>
          <w:sz w:val="24"/>
        </w:rPr>
        <w:t>医用高分子</w:t>
      </w:r>
      <w:r w:rsidR="006E7FD5">
        <w:rPr>
          <w:rFonts w:hint="eastAsia"/>
          <w:sz w:val="24"/>
        </w:rPr>
        <w:t>材质</w:t>
      </w:r>
      <w:r>
        <w:rPr>
          <w:rFonts w:hint="eastAsia"/>
          <w:sz w:val="24"/>
        </w:rPr>
        <w:t>，</w:t>
      </w:r>
      <w:r w:rsidR="00264A50">
        <w:rPr>
          <w:rFonts w:hint="eastAsia"/>
          <w:sz w:val="24"/>
        </w:rPr>
        <w:t>无刺激，无细胞毒性</w:t>
      </w:r>
    </w:p>
    <w:p w:rsidR="00C406B2" w:rsidRDefault="00C406B2">
      <w:pPr>
        <w:rPr>
          <w:sz w:val="24"/>
        </w:rPr>
      </w:pPr>
      <w:r>
        <w:rPr>
          <w:rFonts w:hint="eastAsia"/>
          <w:sz w:val="24"/>
        </w:rPr>
        <w:t>热插拔：更换</w:t>
      </w:r>
      <w:proofErr w:type="gramStart"/>
      <w:r>
        <w:rPr>
          <w:rFonts w:hint="eastAsia"/>
          <w:sz w:val="24"/>
        </w:rPr>
        <w:t>操作部</w:t>
      </w:r>
      <w:proofErr w:type="gramEnd"/>
      <w:r>
        <w:rPr>
          <w:rFonts w:hint="eastAsia"/>
          <w:sz w:val="24"/>
        </w:rPr>
        <w:t>无需关机，即插即用</w:t>
      </w:r>
    </w:p>
    <w:p w:rsidR="006E7FD5" w:rsidRDefault="006E7FD5">
      <w:pPr>
        <w:rPr>
          <w:sz w:val="24"/>
        </w:rPr>
      </w:pPr>
      <w:r>
        <w:rPr>
          <w:rFonts w:hint="eastAsia"/>
          <w:sz w:val="24"/>
        </w:rPr>
        <w:t>承重：操作手柄一体化，稳定坚固，能承受</w:t>
      </w:r>
      <w:r>
        <w:rPr>
          <w:rFonts w:hint="eastAsia"/>
          <w:sz w:val="24"/>
        </w:rPr>
        <w:t>50N</w:t>
      </w:r>
      <w:r>
        <w:rPr>
          <w:rFonts w:hint="eastAsia"/>
          <w:sz w:val="24"/>
        </w:rPr>
        <w:t>的轴向拉力</w:t>
      </w:r>
    </w:p>
    <w:p w:rsidR="006E7FD5" w:rsidRPr="006E7FD5" w:rsidRDefault="006E7FD5">
      <w:pPr>
        <w:rPr>
          <w:sz w:val="24"/>
        </w:rPr>
      </w:pPr>
      <w:r>
        <w:rPr>
          <w:rFonts w:hint="eastAsia"/>
          <w:sz w:val="24"/>
        </w:rPr>
        <w:t>安全性：</w:t>
      </w:r>
      <w:r w:rsidRPr="007D3BD9">
        <w:rPr>
          <w:rFonts w:hint="eastAsia"/>
          <w:sz w:val="24"/>
        </w:rPr>
        <w:t>具备耐磨、防跌落、防泼洒性能，以满足特殊抢救环境使用</w:t>
      </w:r>
    </w:p>
    <w:p w:rsidR="007D3BD9" w:rsidRDefault="007D3BD9">
      <w:pPr>
        <w:rPr>
          <w:sz w:val="24"/>
        </w:rPr>
      </w:pPr>
      <w:r>
        <w:rPr>
          <w:rFonts w:hint="eastAsia"/>
          <w:sz w:val="24"/>
        </w:rPr>
        <w:t>便捷操作：</w:t>
      </w:r>
      <w:r w:rsidRPr="007D3BD9">
        <w:rPr>
          <w:rFonts w:hint="eastAsia"/>
          <w:sz w:val="24"/>
        </w:rPr>
        <w:t>手柄与主机之间的连接方式采用旋转插拔，利于</w:t>
      </w:r>
      <w:r>
        <w:rPr>
          <w:rFonts w:hint="eastAsia"/>
          <w:sz w:val="24"/>
        </w:rPr>
        <w:t>快速插管和</w:t>
      </w:r>
      <w:r w:rsidRPr="007D3BD9">
        <w:rPr>
          <w:rFonts w:hint="eastAsia"/>
          <w:sz w:val="24"/>
        </w:rPr>
        <w:t>临床抢救</w:t>
      </w:r>
    </w:p>
    <w:p w:rsidR="00FE3239" w:rsidRPr="006E7FD5" w:rsidRDefault="00FE3239">
      <w:pPr>
        <w:rPr>
          <w:sz w:val="24"/>
        </w:rPr>
      </w:pPr>
    </w:p>
    <w:p w:rsidR="00B97575" w:rsidRDefault="00000473">
      <w:pPr>
        <w:rPr>
          <w:sz w:val="24"/>
        </w:rPr>
      </w:pPr>
      <w:r>
        <w:rPr>
          <w:rFonts w:hint="eastAsia"/>
          <w:sz w:val="24"/>
        </w:rPr>
        <w:t>功能参数</w:t>
      </w:r>
    </w:p>
    <w:p w:rsidR="00000473" w:rsidRPr="00E62D9F" w:rsidRDefault="00000473">
      <w:pPr>
        <w:rPr>
          <w:sz w:val="24"/>
        </w:rPr>
      </w:pPr>
      <w:r>
        <w:rPr>
          <w:rFonts w:hint="eastAsia"/>
          <w:sz w:val="24"/>
        </w:rPr>
        <w:t>*</w:t>
      </w:r>
      <w:r w:rsidR="009E3A79" w:rsidRPr="00E62D9F">
        <w:rPr>
          <w:rFonts w:hint="eastAsia"/>
          <w:sz w:val="24"/>
        </w:rPr>
        <w:t>自动关机：</w:t>
      </w:r>
      <w:r w:rsidR="00264A50">
        <w:rPr>
          <w:rFonts w:hint="eastAsia"/>
          <w:sz w:val="24"/>
        </w:rPr>
        <w:t>光感设计，</w:t>
      </w:r>
      <w:r w:rsidR="00DD5C56">
        <w:rPr>
          <w:rFonts w:hint="eastAsia"/>
          <w:sz w:val="24"/>
        </w:rPr>
        <w:t>图像</w:t>
      </w:r>
      <w:r w:rsidR="00264A50">
        <w:rPr>
          <w:rFonts w:hint="eastAsia"/>
          <w:sz w:val="24"/>
        </w:rPr>
        <w:t>静止不动自动关机功能</w:t>
      </w:r>
    </w:p>
    <w:p w:rsidR="009E3A79" w:rsidRDefault="00E36F03">
      <w:pPr>
        <w:rPr>
          <w:sz w:val="24"/>
        </w:rPr>
      </w:pPr>
      <w:r>
        <w:rPr>
          <w:rFonts w:hint="eastAsia"/>
          <w:sz w:val="24"/>
        </w:rPr>
        <w:t>*</w:t>
      </w:r>
      <w:r w:rsidR="009E3A79" w:rsidRPr="00E62D9F">
        <w:rPr>
          <w:rFonts w:hint="eastAsia"/>
          <w:sz w:val="24"/>
        </w:rPr>
        <w:t>低电量续航：</w:t>
      </w:r>
      <w:r w:rsidR="00DD5C56" w:rsidRPr="00DD5C56">
        <w:rPr>
          <w:rFonts w:hint="eastAsia"/>
          <w:sz w:val="24"/>
        </w:rPr>
        <w:t>具备电量管理功能</w:t>
      </w:r>
      <w:r w:rsidR="00DD5C56">
        <w:rPr>
          <w:rFonts w:hint="eastAsia"/>
          <w:sz w:val="24"/>
        </w:rPr>
        <w:t>，低电量续航时间</w:t>
      </w:r>
      <w:r w:rsidR="009E3A79" w:rsidRPr="00E62D9F">
        <w:rPr>
          <w:rFonts w:hint="eastAsia"/>
          <w:sz w:val="24"/>
        </w:rPr>
        <w:t>持续</w:t>
      </w:r>
      <w:r w:rsidR="009E3A79" w:rsidRPr="00E62D9F">
        <w:rPr>
          <w:rFonts w:hint="eastAsia"/>
          <w:sz w:val="24"/>
        </w:rPr>
        <w:t>1</w:t>
      </w:r>
      <w:r w:rsidR="009E3A79" w:rsidRPr="00E62D9F">
        <w:rPr>
          <w:rFonts w:hint="eastAsia"/>
          <w:sz w:val="24"/>
        </w:rPr>
        <w:t>小时</w:t>
      </w:r>
    </w:p>
    <w:p w:rsidR="006E7FD5" w:rsidRPr="006E7FD5" w:rsidRDefault="006E7FD5">
      <w:pPr>
        <w:rPr>
          <w:sz w:val="24"/>
        </w:rPr>
      </w:pPr>
      <w:r w:rsidRPr="00E62D9F">
        <w:rPr>
          <w:rFonts w:hint="eastAsia"/>
          <w:sz w:val="24"/>
        </w:rPr>
        <w:t>电量显示：具备电量显示及低电量指示功能</w:t>
      </w:r>
    </w:p>
    <w:p w:rsidR="006E7FD5" w:rsidRPr="006E7FD5" w:rsidRDefault="006E7FD5">
      <w:pPr>
        <w:rPr>
          <w:sz w:val="24"/>
        </w:rPr>
      </w:pPr>
      <w:r>
        <w:rPr>
          <w:rFonts w:hint="eastAsia"/>
          <w:sz w:val="24"/>
        </w:rPr>
        <w:t>智能除雾：镜片</w:t>
      </w:r>
      <w:r w:rsidRPr="007D3BD9">
        <w:rPr>
          <w:rFonts w:hint="eastAsia"/>
          <w:sz w:val="24"/>
        </w:rPr>
        <w:t>前端</w:t>
      </w:r>
      <w:r>
        <w:rPr>
          <w:rFonts w:hint="eastAsia"/>
          <w:sz w:val="24"/>
        </w:rPr>
        <w:t>采用</w:t>
      </w:r>
      <w:r w:rsidRPr="007D3BD9">
        <w:rPr>
          <w:rFonts w:hint="eastAsia"/>
          <w:sz w:val="24"/>
        </w:rPr>
        <w:t>智能温控</w:t>
      </w:r>
      <w:r>
        <w:rPr>
          <w:rFonts w:hint="eastAsia"/>
          <w:sz w:val="24"/>
        </w:rPr>
        <w:t>系统</w:t>
      </w:r>
      <w:r w:rsidRPr="007D3BD9">
        <w:rPr>
          <w:rFonts w:hint="eastAsia"/>
          <w:sz w:val="24"/>
        </w:rPr>
        <w:t>，以实现即时防雾功能</w:t>
      </w:r>
      <w:r>
        <w:rPr>
          <w:rFonts w:hint="eastAsia"/>
          <w:sz w:val="24"/>
        </w:rPr>
        <w:t>，开机即用</w:t>
      </w:r>
    </w:p>
    <w:p w:rsidR="009E3A79" w:rsidRPr="00E62D9F" w:rsidRDefault="009E3A79">
      <w:pPr>
        <w:rPr>
          <w:sz w:val="24"/>
        </w:rPr>
      </w:pPr>
    </w:p>
    <w:p w:rsidR="009E3A79" w:rsidRPr="009E3A79" w:rsidRDefault="00FD5F8F">
      <w:pPr>
        <w:rPr>
          <w:sz w:val="24"/>
        </w:rPr>
      </w:pPr>
      <w:r>
        <w:rPr>
          <w:rFonts w:hint="eastAsia"/>
          <w:sz w:val="24"/>
        </w:rPr>
        <w:t>正常</w:t>
      </w:r>
      <w:r w:rsidR="009E3A79" w:rsidRPr="009E3A79">
        <w:rPr>
          <w:rFonts w:hint="eastAsia"/>
          <w:sz w:val="24"/>
        </w:rPr>
        <w:t>工作环境</w:t>
      </w:r>
      <w:r w:rsidR="009E3A79" w:rsidRPr="009E3A79">
        <w:rPr>
          <w:rFonts w:hint="eastAsia"/>
          <w:sz w:val="24"/>
        </w:rPr>
        <w:t xml:space="preserve"> </w:t>
      </w:r>
    </w:p>
    <w:p w:rsidR="009E3A79" w:rsidRPr="009E3A79" w:rsidRDefault="009E3A79">
      <w:pPr>
        <w:rPr>
          <w:sz w:val="24"/>
        </w:rPr>
      </w:pPr>
      <w:r w:rsidRPr="009E3A79">
        <w:rPr>
          <w:rFonts w:hint="eastAsia"/>
          <w:sz w:val="24"/>
        </w:rPr>
        <w:t>温度：</w:t>
      </w:r>
      <w:r w:rsidRPr="009E3A79">
        <w:rPr>
          <w:rFonts w:hint="eastAsia"/>
          <w:sz w:val="24"/>
        </w:rPr>
        <w:t>10</w:t>
      </w:r>
      <w:r w:rsidRPr="009E3A79">
        <w:rPr>
          <w:sz w:val="24"/>
        </w:rPr>
        <w:t>℃</w:t>
      </w:r>
      <w:r w:rsidRPr="009E3A79">
        <w:rPr>
          <w:rFonts w:hint="eastAsia"/>
          <w:sz w:val="24"/>
        </w:rPr>
        <w:t>～</w:t>
      </w:r>
      <w:r w:rsidRPr="009E3A79">
        <w:rPr>
          <w:rFonts w:hint="eastAsia"/>
          <w:sz w:val="24"/>
        </w:rPr>
        <w:t>40</w:t>
      </w:r>
      <w:r w:rsidRPr="009E3A79">
        <w:rPr>
          <w:rFonts w:hint="eastAsia"/>
          <w:sz w:val="24"/>
        </w:rPr>
        <w:t>℃</w:t>
      </w:r>
    </w:p>
    <w:p w:rsidR="009E3A79" w:rsidRPr="009E3A79" w:rsidRDefault="009E3A79">
      <w:pPr>
        <w:rPr>
          <w:sz w:val="24"/>
        </w:rPr>
      </w:pPr>
      <w:r w:rsidRPr="009E3A79">
        <w:rPr>
          <w:rFonts w:hint="eastAsia"/>
          <w:sz w:val="24"/>
        </w:rPr>
        <w:t>湿</w:t>
      </w:r>
      <w:r w:rsidRPr="009E3A79">
        <w:rPr>
          <w:rFonts w:hint="eastAsia"/>
          <w:sz w:val="24"/>
        </w:rPr>
        <w:t xml:space="preserve">  </w:t>
      </w:r>
      <w:r w:rsidRPr="009E3A79">
        <w:rPr>
          <w:rFonts w:hint="eastAsia"/>
          <w:sz w:val="24"/>
        </w:rPr>
        <w:t>度：</w:t>
      </w:r>
      <w:r w:rsidRPr="009E3A79">
        <w:rPr>
          <w:rFonts w:hint="eastAsia"/>
          <w:sz w:val="24"/>
        </w:rPr>
        <w:t>10%</w:t>
      </w:r>
      <w:r w:rsidRPr="009E3A79">
        <w:rPr>
          <w:rFonts w:hint="eastAsia"/>
          <w:sz w:val="24"/>
        </w:rPr>
        <w:t>～</w:t>
      </w:r>
      <w:r w:rsidRPr="009E3A79">
        <w:rPr>
          <w:rFonts w:hint="eastAsia"/>
          <w:sz w:val="24"/>
        </w:rPr>
        <w:t>90%</w:t>
      </w:r>
    </w:p>
    <w:p w:rsidR="009E3A79" w:rsidRPr="009E3A79" w:rsidRDefault="009E3A79">
      <w:pPr>
        <w:rPr>
          <w:sz w:val="24"/>
        </w:rPr>
      </w:pPr>
      <w:r w:rsidRPr="009E3A79">
        <w:rPr>
          <w:rFonts w:hint="eastAsia"/>
          <w:sz w:val="24"/>
        </w:rPr>
        <w:t>大气压力：</w:t>
      </w:r>
      <w:r w:rsidRPr="009E3A79">
        <w:rPr>
          <w:rFonts w:hint="eastAsia"/>
          <w:sz w:val="24"/>
        </w:rPr>
        <w:t>500hpa</w:t>
      </w:r>
      <w:r w:rsidRPr="009E3A79">
        <w:rPr>
          <w:rFonts w:hint="eastAsia"/>
          <w:sz w:val="24"/>
        </w:rPr>
        <w:t>～</w:t>
      </w:r>
      <w:r w:rsidRPr="009E3A79">
        <w:rPr>
          <w:rFonts w:hint="eastAsia"/>
          <w:sz w:val="24"/>
        </w:rPr>
        <w:t>1060hpa</w:t>
      </w:r>
    </w:p>
    <w:p w:rsidR="009E3A79" w:rsidRPr="009E3A79" w:rsidRDefault="009E3A79">
      <w:pPr>
        <w:rPr>
          <w:sz w:val="24"/>
        </w:rPr>
      </w:pPr>
    </w:p>
    <w:sectPr w:rsidR="009E3A79" w:rsidRPr="009E3A79" w:rsidSect="004C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638" w:rsidRDefault="00B25638" w:rsidP="009E3A79">
      <w:r>
        <w:separator/>
      </w:r>
    </w:p>
  </w:endnote>
  <w:endnote w:type="continuationSeparator" w:id="0">
    <w:p w:rsidR="00B25638" w:rsidRDefault="00B25638" w:rsidP="009E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638" w:rsidRDefault="00B25638" w:rsidP="009E3A79">
      <w:r>
        <w:separator/>
      </w:r>
    </w:p>
  </w:footnote>
  <w:footnote w:type="continuationSeparator" w:id="0">
    <w:p w:rsidR="00B25638" w:rsidRDefault="00B25638" w:rsidP="009E3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B82"/>
    <w:rsid w:val="00000473"/>
    <w:rsid w:val="00014C6E"/>
    <w:rsid w:val="000525F0"/>
    <w:rsid w:val="0007084B"/>
    <w:rsid w:val="00071291"/>
    <w:rsid w:val="00080AE5"/>
    <w:rsid w:val="00093731"/>
    <w:rsid w:val="000D224D"/>
    <w:rsid w:val="001743F1"/>
    <w:rsid w:val="001A2C4F"/>
    <w:rsid w:val="001B2B7B"/>
    <w:rsid w:val="001E2CFD"/>
    <w:rsid w:val="00223C76"/>
    <w:rsid w:val="0024093C"/>
    <w:rsid w:val="00264A50"/>
    <w:rsid w:val="002A45E6"/>
    <w:rsid w:val="002A745E"/>
    <w:rsid w:val="002E48BB"/>
    <w:rsid w:val="00315EED"/>
    <w:rsid w:val="00344D19"/>
    <w:rsid w:val="00360A06"/>
    <w:rsid w:val="003B3AD4"/>
    <w:rsid w:val="003F5297"/>
    <w:rsid w:val="00434D94"/>
    <w:rsid w:val="00450E6A"/>
    <w:rsid w:val="004640BC"/>
    <w:rsid w:val="004643B4"/>
    <w:rsid w:val="004701AB"/>
    <w:rsid w:val="0047696F"/>
    <w:rsid w:val="004859B1"/>
    <w:rsid w:val="004A1792"/>
    <w:rsid w:val="004A50EF"/>
    <w:rsid w:val="004C41F3"/>
    <w:rsid w:val="004C5740"/>
    <w:rsid w:val="004E01FF"/>
    <w:rsid w:val="004F2694"/>
    <w:rsid w:val="00520E68"/>
    <w:rsid w:val="00524266"/>
    <w:rsid w:val="00552AC5"/>
    <w:rsid w:val="00553BCD"/>
    <w:rsid w:val="00581440"/>
    <w:rsid w:val="005B2764"/>
    <w:rsid w:val="005D485F"/>
    <w:rsid w:val="005E3445"/>
    <w:rsid w:val="00635FE2"/>
    <w:rsid w:val="006461FB"/>
    <w:rsid w:val="00646CE7"/>
    <w:rsid w:val="0068491F"/>
    <w:rsid w:val="006A2B61"/>
    <w:rsid w:val="006A5244"/>
    <w:rsid w:val="006B162A"/>
    <w:rsid w:val="006E7FD5"/>
    <w:rsid w:val="00702C25"/>
    <w:rsid w:val="00705192"/>
    <w:rsid w:val="007057B0"/>
    <w:rsid w:val="00725208"/>
    <w:rsid w:val="00735DEE"/>
    <w:rsid w:val="007732FF"/>
    <w:rsid w:val="00780362"/>
    <w:rsid w:val="00790999"/>
    <w:rsid w:val="00797B5F"/>
    <w:rsid w:val="007A5EEC"/>
    <w:rsid w:val="007D0462"/>
    <w:rsid w:val="007D3BD9"/>
    <w:rsid w:val="007E7A71"/>
    <w:rsid w:val="007F37B3"/>
    <w:rsid w:val="007F7626"/>
    <w:rsid w:val="0081005F"/>
    <w:rsid w:val="00810329"/>
    <w:rsid w:val="00820F9C"/>
    <w:rsid w:val="0083642F"/>
    <w:rsid w:val="008E0CFD"/>
    <w:rsid w:val="008E73F6"/>
    <w:rsid w:val="00903053"/>
    <w:rsid w:val="0091050D"/>
    <w:rsid w:val="0091232D"/>
    <w:rsid w:val="00922A46"/>
    <w:rsid w:val="009977B4"/>
    <w:rsid w:val="009A3BE3"/>
    <w:rsid w:val="009B2005"/>
    <w:rsid w:val="009C1AB1"/>
    <w:rsid w:val="009D5C0C"/>
    <w:rsid w:val="009E3A79"/>
    <w:rsid w:val="00A00149"/>
    <w:rsid w:val="00A14C95"/>
    <w:rsid w:val="00A273CC"/>
    <w:rsid w:val="00A36C18"/>
    <w:rsid w:val="00A3780E"/>
    <w:rsid w:val="00A55622"/>
    <w:rsid w:val="00A75620"/>
    <w:rsid w:val="00A775BE"/>
    <w:rsid w:val="00A9442B"/>
    <w:rsid w:val="00AD6387"/>
    <w:rsid w:val="00B06C0B"/>
    <w:rsid w:val="00B10B82"/>
    <w:rsid w:val="00B25638"/>
    <w:rsid w:val="00B37C7F"/>
    <w:rsid w:val="00B519FF"/>
    <w:rsid w:val="00B57BBF"/>
    <w:rsid w:val="00B939A2"/>
    <w:rsid w:val="00B97575"/>
    <w:rsid w:val="00BC0EBB"/>
    <w:rsid w:val="00BC2598"/>
    <w:rsid w:val="00BE22BC"/>
    <w:rsid w:val="00C04AE1"/>
    <w:rsid w:val="00C34A06"/>
    <w:rsid w:val="00C406B2"/>
    <w:rsid w:val="00C40AAF"/>
    <w:rsid w:val="00C4391F"/>
    <w:rsid w:val="00C57539"/>
    <w:rsid w:val="00C64B1C"/>
    <w:rsid w:val="00C6518D"/>
    <w:rsid w:val="00C65801"/>
    <w:rsid w:val="00CA6DBA"/>
    <w:rsid w:val="00D00B0A"/>
    <w:rsid w:val="00D4719E"/>
    <w:rsid w:val="00D61771"/>
    <w:rsid w:val="00DA4792"/>
    <w:rsid w:val="00DC17A9"/>
    <w:rsid w:val="00DD5C56"/>
    <w:rsid w:val="00DD6B82"/>
    <w:rsid w:val="00E136AD"/>
    <w:rsid w:val="00E24602"/>
    <w:rsid w:val="00E34139"/>
    <w:rsid w:val="00E36F03"/>
    <w:rsid w:val="00E47079"/>
    <w:rsid w:val="00E62D9F"/>
    <w:rsid w:val="00E860F2"/>
    <w:rsid w:val="00E95ABE"/>
    <w:rsid w:val="00EC05AE"/>
    <w:rsid w:val="00EC6509"/>
    <w:rsid w:val="00EC7E13"/>
    <w:rsid w:val="00F03282"/>
    <w:rsid w:val="00F26A6B"/>
    <w:rsid w:val="00FA5029"/>
    <w:rsid w:val="00FC4FE6"/>
    <w:rsid w:val="00FD040C"/>
    <w:rsid w:val="00FD5F8F"/>
    <w:rsid w:val="00FE3239"/>
    <w:rsid w:val="00FE44E2"/>
    <w:rsid w:val="00FF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A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27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27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A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27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27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9392-89EA-433B-84FD-5DE63AB1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9</cp:revision>
  <cp:lastPrinted>2020-11-07T11:23:00Z</cp:lastPrinted>
  <dcterms:created xsi:type="dcterms:W3CDTF">2021-03-11T09:00:00Z</dcterms:created>
  <dcterms:modified xsi:type="dcterms:W3CDTF">2022-09-20T02:23:00Z</dcterms:modified>
</cp:coreProperties>
</file>